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C68" w:rsidRDefault="000C7C68" w:rsidP="000C7C68">
      <w:pPr>
        <w:widowControl w:val="0"/>
        <w:autoSpaceDE w:val="0"/>
        <w:autoSpaceDN w:val="0"/>
        <w:adjustRightInd w:val="0"/>
        <w:spacing w:after="0" w:line="240" w:lineRule="auto"/>
        <w:ind w:left="14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                                      </w:t>
      </w:r>
    </w:p>
    <w:p w:rsidR="000C7C68" w:rsidRDefault="000C7C68" w:rsidP="000C7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7C68" w:rsidRDefault="000C7C68" w:rsidP="000C7C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Извещение</w:t>
      </w:r>
    </w:p>
    <w:p w:rsidR="000C7C68" w:rsidRDefault="000C7C68" w:rsidP="000C7C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7C68" w:rsidRDefault="000C7C68" w:rsidP="000C7C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 Долгодеревенского сельского поселения Сосновского муниципального района извещает о возможности предоставления земельного участка площадью 13</w:t>
      </w:r>
      <w:r w:rsidRPr="000C7C68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0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., расположенного по адресу: Челябинская область, Сосновский район, с. Большо</w:t>
      </w:r>
      <w:r w:rsidR="00F24895">
        <w:rPr>
          <w:rFonts w:ascii="Times New Roman" w:eastAsia="Times New Roman" w:hAnsi="Times New Roman"/>
          <w:sz w:val="28"/>
          <w:szCs w:val="28"/>
          <w:lang w:eastAsia="ru-RU"/>
        </w:rPr>
        <w:t xml:space="preserve">е </w:t>
      </w:r>
      <w:proofErr w:type="spellStart"/>
      <w:r w:rsidR="00F24895">
        <w:rPr>
          <w:rFonts w:ascii="Times New Roman" w:eastAsia="Times New Roman" w:hAnsi="Times New Roman"/>
          <w:sz w:val="28"/>
          <w:szCs w:val="28"/>
          <w:lang w:eastAsia="ru-RU"/>
        </w:rPr>
        <w:t>Баландино</w:t>
      </w:r>
      <w:proofErr w:type="spellEnd"/>
      <w:r w:rsidR="00F24895">
        <w:rPr>
          <w:rFonts w:ascii="Times New Roman" w:eastAsia="Times New Roman" w:hAnsi="Times New Roman"/>
          <w:sz w:val="28"/>
          <w:szCs w:val="28"/>
          <w:lang w:eastAsia="ru-RU"/>
        </w:rPr>
        <w:t xml:space="preserve">, прилегающий к дому </w:t>
      </w:r>
      <w:bookmarkStart w:id="0" w:name="_GoBack"/>
      <w:bookmarkEnd w:id="0"/>
      <w:r w:rsidR="00F24895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16а по ул. Боровая, для индивидуального жилищного строительства.</w:t>
      </w:r>
    </w:p>
    <w:p w:rsidR="000C7C68" w:rsidRDefault="000C7C68" w:rsidP="000C7C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Граждане, заинтересованные в предоставлении данного земельного участка в течение 30 дней со дня опубликования настоящего извещения вправе подавать заявления о намерении участвовать в аукционе по продаже земельного участка.</w:t>
      </w:r>
    </w:p>
    <w:p w:rsidR="000C7C68" w:rsidRDefault="000C7C68" w:rsidP="000C7C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Прием граждан для ознакомления со схемой расположения земельного участка и подачи заявления о намерении участвовать в аукционе ведется в Администрации Долгодеревенского сельского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  по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будням с 09.00-16.00 часов, по адресу: с. Долгодеревенское, ул. 50 лет ВЛКСМ, 17, приемная Главы поселения, тел. 8(351)44-5-24-41.</w:t>
      </w:r>
    </w:p>
    <w:p w:rsidR="000C7C68" w:rsidRDefault="000C7C68" w:rsidP="000C7C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7C68" w:rsidRDefault="000C7C68" w:rsidP="000C7C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7C68" w:rsidRDefault="000C7C68" w:rsidP="000C7C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C7C68" w:rsidRDefault="000C7C68" w:rsidP="000C7C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ru-RU"/>
        </w:rPr>
      </w:pPr>
    </w:p>
    <w:p w:rsidR="000C7C68" w:rsidRDefault="000C7C68" w:rsidP="000C7C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ru-RU"/>
        </w:rPr>
      </w:pPr>
    </w:p>
    <w:p w:rsidR="000C7C68" w:rsidRDefault="000C7C68" w:rsidP="000C7C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ru-RU"/>
        </w:rPr>
      </w:pPr>
    </w:p>
    <w:p w:rsidR="000C7C68" w:rsidRDefault="000C7C68" w:rsidP="000C7C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ru-RU"/>
        </w:rPr>
      </w:pPr>
    </w:p>
    <w:p w:rsidR="000C7C68" w:rsidRDefault="000C7C68" w:rsidP="000C7C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ru-RU"/>
        </w:rPr>
      </w:pPr>
    </w:p>
    <w:p w:rsidR="000C7C68" w:rsidRDefault="000C7C68" w:rsidP="000C7C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C7C68" w:rsidRDefault="000C7C68" w:rsidP="000C7C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C7C68" w:rsidRDefault="000C7C68" w:rsidP="000C7C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C7C68" w:rsidRDefault="000C7C68" w:rsidP="000C7C68"/>
    <w:p w:rsidR="000C7C68" w:rsidRDefault="000C7C68" w:rsidP="000C7C68"/>
    <w:p w:rsidR="000C7C68" w:rsidRDefault="000C7C68" w:rsidP="000C7C68"/>
    <w:p w:rsidR="000C7C68" w:rsidRDefault="000C7C68" w:rsidP="000C7C68"/>
    <w:p w:rsidR="00637583" w:rsidRDefault="00F24895"/>
    <w:sectPr w:rsidR="00637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C68"/>
    <w:rsid w:val="000C7C68"/>
    <w:rsid w:val="00C9698F"/>
    <w:rsid w:val="00E3299C"/>
    <w:rsid w:val="00F2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BC3E0F-B52E-4026-A0F4-6F984CB08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C6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</cp:revision>
  <dcterms:created xsi:type="dcterms:W3CDTF">2015-07-15T12:26:00Z</dcterms:created>
  <dcterms:modified xsi:type="dcterms:W3CDTF">2015-07-15T12:32:00Z</dcterms:modified>
</cp:coreProperties>
</file>